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975A8" w14:textId="35DD2667" w:rsidR="00252D1E" w:rsidRDefault="00CF482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</w:t>
      </w:r>
      <w:r>
        <w:rPr>
          <w:rFonts w:hint="eastAsia"/>
          <w:b/>
          <w:sz w:val="36"/>
          <w:szCs w:val="36"/>
        </w:rPr>
        <w:t>中国广告</w:t>
      </w:r>
      <w:r>
        <w:rPr>
          <w:rFonts w:hint="eastAsia"/>
          <w:b/>
          <w:sz w:val="36"/>
          <w:szCs w:val="36"/>
        </w:rPr>
        <w:t>》</w:t>
      </w:r>
      <w:r>
        <w:rPr>
          <w:rFonts w:hint="eastAsia"/>
          <w:b/>
          <w:sz w:val="36"/>
          <w:szCs w:val="36"/>
        </w:rPr>
        <w:t>40</w:t>
      </w:r>
      <w:r>
        <w:rPr>
          <w:rFonts w:hint="eastAsia"/>
          <w:b/>
          <w:sz w:val="36"/>
          <w:szCs w:val="36"/>
        </w:rPr>
        <w:t>年影响力</w:t>
      </w:r>
      <w:r>
        <w:rPr>
          <w:rFonts w:hint="eastAsia"/>
          <w:b/>
          <w:sz w:val="36"/>
          <w:szCs w:val="36"/>
        </w:rPr>
        <w:t>大奖——公司奖</w:t>
      </w:r>
    </w:p>
    <w:p w14:paraId="00170A00" w14:textId="0EE7478B" w:rsidR="007B5331" w:rsidRDefault="007B5331">
      <w:pPr>
        <w:jc w:val="center"/>
        <w:rPr>
          <w:b/>
          <w:sz w:val="36"/>
          <w:szCs w:val="36"/>
        </w:rPr>
      </w:pPr>
    </w:p>
    <w:p w14:paraId="6B98DD45" w14:textId="4BEF2A07" w:rsidR="007B5331" w:rsidRDefault="007B5331" w:rsidP="007B5331">
      <w:pPr>
        <w:spacing w:line="260" w:lineRule="exact"/>
        <w:jc w:val="center"/>
        <w:rPr>
          <w:rFonts w:ascii="微软雅黑" w:eastAsia="微软雅黑" w:hAnsi="微软雅黑"/>
          <w:bCs/>
          <w:color w:val="000000"/>
          <w:sz w:val="24"/>
          <w:szCs w:val="24"/>
        </w:rPr>
      </w:pPr>
      <w:r>
        <w:rPr>
          <w:rFonts w:ascii="微软雅黑" w:eastAsia="微软雅黑" w:hAnsi="微软雅黑" w:hint="eastAsia"/>
          <w:bCs/>
          <w:color w:val="000000"/>
          <w:sz w:val="24"/>
          <w:szCs w:val="24"/>
        </w:rPr>
        <w:t>报选</w:t>
      </w:r>
      <w:r w:rsidRPr="00030CAB">
        <w:rPr>
          <w:rFonts w:ascii="微软雅黑" w:eastAsia="微软雅黑" w:hAnsi="微软雅黑" w:hint="eastAsia"/>
          <w:bCs/>
          <w:color w:val="000000"/>
          <w:sz w:val="24"/>
          <w:szCs w:val="24"/>
        </w:rPr>
        <w:t>类别</w:t>
      </w:r>
    </w:p>
    <w:p w14:paraId="626D90D5" w14:textId="6E4D4D36" w:rsidR="007B5331" w:rsidRDefault="007B5331" w:rsidP="007B5331">
      <w:pPr>
        <w:spacing w:line="260" w:lineRule="exact"/>
        <w:jc w:val="center"/>
        <w:rPr>
          <w:rFonts w:ascii="微软雅黑" w:eastAsia="微软雅黑" w:hAnsi="微软雅黑"/>
          <w:bCs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bCs/>
          <w:color w:val="000000"/>
          <w:sz w:val="18"/>
          <w:szCs w:val="18"/>
        </w:rPr>
        <w:t>(</w:t>
      </w:r>
      <w:r w:rsidR="00023E56">
        <w:rPr>
          <w:rFonts w:ascii="微软雅黑" w:eastAsia="微软雅黑" w:hAnsi="微软雅黑" w:hint="eastAsia"/>
          <w:bCs/>
          <w:kern w:val="0"/>
          <w:szCs w:val="21"/>
        </w:rPr>
        <w:t>每张表格只能选择一个类别</w:t>
      </w:r>
      <w:r>
        <w:rPr>
          <w:rFonts w:ascii="微软雅黑" w:eastAsia="微软雅黑" w:hAnsi="微软雅黑" w:hint="eastAsia"/>
          <w:bCs/>
          <w:color w:val="000000"/>
          <w:sz w:val="18"/>
          <w:szCs w:val="18"/>
        </w:rPr>
        <w:t>)</w:t>
      </w:r>
    </w:p>
    <w:p w14:paraId="59B0530C" w14:textId="77777777" w:rsidR="007B5331" w:rsidRPr="007B5331" w:rsidRDefault="007B5331" w:rsidP="007B5331">
      <w:pPr>
        <w:rPr>
          <w:rFonts w:hint="eastAsia"/>
          <w:b/>
          <w:sz w:val="36"/>
          <w:szCs w:val="3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B5331" w14:paraId="1C16AA28" w14:textId="77777777" w:rsidTr="007B5331">
        <w:tc>
          <w:tcPr>
            <w:tcW w:w="2840" w:type="dxa"/>
          </w:tcPr>
          <w:p w14:paraId="79E262B9" w14:textId="5BA0F8EB" w:rsidR="007B5331" w:rsidRPr="007B5331" w:rsidRDefault="007B5331" w:rsidP="007B5331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 w:rsidRPr="007B5331">
              <w:rPr>
                <w:rFonts w:ascii="宋体" w:eastAsia="宋体" w:hAnsi="宋体" w:hint="eastAsia"/>
                <w:szCs w:val="21"/>
              </w:rPr>
              <w:t>创意设计公司</w:t>
            </w:r>
          </w:p>
        </w:tc>
        <w:tc>
          <w:tcPr>
            <w:tcW w:w="2841" w:type="dxa"/>
          </w:tcPr>
          <w:p w14:paraId="7CF252E2" w14:textId="38C350D5" w:rsidR="007B5331" w:rsidRPr="007B5331" w:rsidRDefault="007B5331" w:rsidP="007B5331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 w:rsidRPr="007B5331">
              <w:rPr>
                <w:rFonts w:ascii="宋体" w:eastAsia="宋体" w:hAnsi="宋体" w:hint="eastAsia"/>
                <w:szCs w:val="21"/>
              </w:rPr>
              <w:t>影视制作公司</w:t>
            </w:r>
          </w:p>
        </w:tc>
        <w:tc>
          <w:tcPr>
            <w:tcW w:w="2841" w:type="dxa"/>
          </w:tcPr>
          <w:p w14:paraId="776295B8" w14:textId="198F8853" w:rsidR="007B5331" w:rsidRPr="007B5331" w:rsidRDefault="007B5331" w:rsidP="007B5331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 w:rsidRPr="007B5331">
              <w:rPr>
                <w:rFonts w:ascii="宋体" w:eastAsia="宋体" w:hAnsi="宋体" w:hint="eastAsia"/>
                <w:szCs w:val="21"/>
              </w:rPr>
              <w:t>户外广告公司</w:t>
            </w:r>
          </w:p>
        </w:tc>
      </w:tr>
      <w:tr w:rsidR="007B5331" w14:paraId="712B63FD" w14:textId="77777777" w:rsidTr="007B5331">
        <w:tc>
          <w:tcPr>
            <w:tcW w:w="2840" w:type="dxa"/>
          </w:tcPr>
          <w:p w14:paraId="2C8A932E" w14:textId="7667A002" w:rsidR="007B5331" w:rsidRPr="007B5331" w:rsidRDefault="007B5331" w:rsidP="007B5331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 w:rsidRPr="007B5331">
              <w:rPr>
                <w:rFonts w:ascii="宋体" w:eastAsia="宋体" w:hAnsi="宋体" w:hint="eastAsia"/>
                <w:szCs w:val="21"/>
              </w:rPr>
              <w:t>媒介代理公司</w:t>
            </w:r>
          </w:p>
        </w:tc>
        <w:tc>
          <w:tcPr>
            <w:tcW w:w="2841" w:type="dxa"/>
          </w:tcPr>
          <w:p w14:paraId="5B3D0C99" w14:textId="7DAABF2A" w:rsidR="007B5331" w:rsidRPr="007B5331" w:rsidRDefault="007B5331" w:rsidP="007B5331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 w:rsidRPr="007B5331">
              <w:rPr>
                <w:rFonts w:ascii="宋体" w:eastAsia="宋体" w:hAnsi="宋体" w:hint="eastAsia"/>
                <w:szCs w:val="21"/>
              </w:rPr>
              <w:t>公关传播公司</w:t>
            </w:r>
          </w:p>
        </w:tc>
        <w:tc>
          <w:tcPr>
            <w:tcW w:w="2841" w:type="dxa"/>
          </w:tcPr>
          <w:p w14:paraId="50192EF6" w14:textId="2AC177BC" w:rsidR="007B5331" w:rsidRPr="007B5331" w:rsidRDefault="007B5331" w:rsidP="007B5331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 w:rsidRPr="007B5331">
              <w:rPr>
                <w:rFonts w:ascii="宋体" w:eastAsia="宋体" w:hAnsi="宋体" w:hint="eastAsia"/>
                <w:szCs w:val="21"/>
              </w:rPr>
              <w:t>咨询策划公司</w:t>
            </w:r>
          </w:p>
        </w:tc>
      </w:tr>
      <w:tr w:rsidR="007B5331" w14:paraId="75D7B978" w14:textId="77777777" w:rsidTr="007B5331">
        <w:tc>
          <w:tcPr>
            <w:tcW w:w="2840" w:type="dxa"/>
          </w:tcPr>
          <w:p w14:paraId="28A7CBD6" w14:textId="338DCB9A" w:rsidR="007B5331" w:rsidRPr="007B5331" w:rsidRDefault="007B5331" w:rsidP="007B5331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 w:rsidRPr="007B5331">
              <w:rPr>
                <w:rFonts w:ascii="宋体" w:eastAsia="宋体" w:hAnsi="宋体" w:hint="eastAsia"/>
                <w:szCs w:val="21"/>
              </w:rPr>
              <w:t>数字营销公司</w:t>
            </w:r>
          </w:p>
        </w:tc>
        <w:tc>
          <w:tcPr>
            <w:tcW w:w="2841" w:type="dxa"/>
          </w:tcPr>
          <w:p w14:paraId="48438C03" w14:textId="743F442D" w:rsidR="007B5331" w:rsidRPr="007B5331" w:rsidRDefault="007B5331" w:rsidP="007B5331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 w:rsidRPr="007B5331">
              <w:rPr>
                <w:rFonts w:ascii="宋体" w:eastAsia="宋体" w:hAnsi="宋体" w:hint="eastAsia"/>
                <w:szCs w:val="21"/>
              </w:rPr>
              <w:t>创新媒体平台</w:t>
            </w:r>
          </w:p>
        </w:tc>
        <w:tc>
          <w:tcPr>
            <w:tcW w:w="2841" w:type="dxa"/>
          </w:tcPr>
          <w:p w14:paraId="625F1C90" w14:textId="77777777" w:rsidR="007B5331" w:rsidRPr="007B5331" w:rsidRDefault="007B5331" w:rsidP="007B5331">
            <w:pPr>
              <w:jc w:val="center"/>
              <w:rPr>
                <w:rFonts w:ascii="宋体" w:eastAsia="宋体" w:hAnsi="宋体" w:hint="eastAsia"/>
                <w:b/>
                <w:szCs w:val="21"/>
              </w:rPr>
            </w:pPr>
          </w:p>
        </w:tc>
      </w:tr>
    </w:tbl>
    <w:p w14:paraId="1D237CA1" w14:textId="7570F8C3" w:rsidR="007B5331" w:rsidRDefault="007B5331">
      <w:pPr>
        <w:jc w:val="center"/>
        <w:rPr>
          <w:b/>
          <w:sz w:val="36"/>
          <w:szCs w:val="36"/>
        </w:rPr>
      </w:pPr>
    </w:p>
    <w:p w14:paraId="0A044D99" w14:textId="77777777" w:rsidR="007B5331" w:rsidRDefault="007B5331">
      <w:pPr>
        <w:jc w:val="center"/>
        <w:rPr>
          <w:rFonts w:hint="eastAsia"/>
          <w:b/>
          <w:sz w:val="36"/>
          <w:szCs w:val="36"/>
        </w:rPr>
      </w:pPr>
    </w:p>
    <w:p w14:paraId="0BE384CD" w14:textId="77777777" w:rsidR="00252D1E" w:rsidRDefault="00CF4825">
      <w:pPr>
        <w:spacing w:line="500" w:lineRule="exact"/>
        <w:rPr>
          <w:rFonts w:ascii="微软雅黑" w:eastAsia="微软雅黑" w:hAnsi="微软雅黑"/>
          <w:b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>奖项填写说明：</w:t>
      </w:r>
    </w:p>
    <w:p w14:paraId="326A6CFD" w14:textId="77777777" w:rsidR="00252D1E" w:rsidRDefault="00CF4825">
      <w:pPr>
        <w:pStyle w:val="p0"/>
        <w:shd w:val="clear" w:color="auto" w:fill="FFFFFF"/>
        <w:tabs>
          <w:tab w:val="left" w:pos="6780"/>
        </w:tabs>
        <w:autoSpaceDN w:val="0"/>
        <w:spacing w:line="500" w:lineRule="exact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格式要求：</w:t>
      </w:r>
      <w:r>
        <w:rPr>
          <w:rFonts w:ascii="微软雅黑" w:eastAsia="微软雅黑" w:hAnsi="微软雅黑"/>
        </w:rPr>
        <w:tab/>
      </w:r>
    </w:p>
    <w:p w14:paraId="37E3E873" w14:textId="77777777" w:rsidR="00252D1E" w:rsidRDefault="00CF4825">
      <w:pPr>
        <w:pStyle w:val="p0"/>
        <w:numPr>
          <w:ilvl w:val="0"/>
          <w:numId w:val="1"/>
        </w:numPr>
        <w:shd w:val="clear" w:color="auto" w:fill="FFFFFF"/>
        <w:autoSpaceDN w:val="0"/>
        <w:spacing w:line="500" w:lineRule="exact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字体：宋体（五号）；行距：单</w:t>
      </w:r>
      <w:proofErr w:type="gramStart"/>
      <w:r>
        <w:rPr>
          <w:rFonts w:ascii="微软雅黑" w:eastAsia="微软雅黑" w:hAnsi="微软雅黑" w:hint="eastAsia"/>
        </w:rPr>
        <w:t>倍</w:t>
      </w:r>
      <w:proofErr w:type="gramEnd"/>
      <w:r>
        <w:rPr>
          <w:rFonts w:ascii="微软雅黑" w:eastAsia="微软雅黑" w:hAnsi="微软雅黑" w:hint="eastAsia"/>
        </w:rPr>
        <w:t>行距</w:t>
      </w:r>
    </w:p>
    <w:p w14:paraId="3D5942A5" w14:textId="77777777" w:rsidR="00252D1E" w:rsidRDefault="00CF4825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szCs w:val="21"/>
        </w:rPr>
      </w:pPr>
      <w:r>
        <w:rPr>
          <w:rFonts w:ascii="微软雅黑" w:eastAsia="微软雅黑" w:hAnsi="微软雅黑" w:hint="eastAsia"/>
          <w:szCs w:val="21"/>
        </w:rPr>
        <w:t>2</w:t>
      </w:r>
      <w:r>
        <w:rPr>
          <w:rFonts w:ascii="微软雅黑" w:eastAsia="微软雅黑" w:hAnsi="微软雅黑" w:hint="eastAsia"/>
          <w:szCs w:val="21"/>
        </w:rPr>
        <w:t>）</w:t>
      </w:r>
      <w:r>
        <w:rPr>
          <w:rFonts w:ascii="微软雅黑" w:eastAsia="微软雅黑" w:hAnsi="微软雅黑" w:hint="eastAsia"/>
          <w:szCs w:val="21"/>
        </w:rPr>
        <w:t>图文并茂：图片插入</w:t>
      </w:r>
      <w:r>
        <w:rPr>
          <w:rFonts w:ascii="微软雅黑" w:eastAsia="微软雅黑" w:hAnsi="微软雅黑" w:hint="eastAsia"/>
          <w:szCs w:val="21"/>
        </w:rPr>
        <w:t>WORD</w:t>
      </w:r>
      <w:r>
        <w:rPr>
          <w:rFonts w:ascii="微软雅黑" w:eastAsia="微软雅黑" w:hAnsi="微软雅黑" w:hint="eastAsia"/>
          <w:szCs w:val="21"/>
        </w:rPr>
        <w:t>相应位置，</w:t>
      </w:r>
      <w:r>
        <w:rPr>
          <w:rFonts w:ascii="微软雅黑" w:eastAsia="微软雅黑" w:hAnsi="微软雅黑" w:hint="eastAsia"/>
          <w:szCs w:val="21"/>
        </w:rPr>
        <w:t>并提供高精度图片附件</w:t>
      </w:r>
    </w:p>
    <w:p w14:paraId="245E76A1" w14:textId="77777777" w:rsidR="00252D1E" w:rsidRDefault="00CF4825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</w:t>
      </w:r>
      <w:r>
        <w:rPr>
          <w:rFonts w:ascii="微软雅黑" w:eastAsia="微软雅黑" w:hAnsi="微软雅黑" w:hint="eastAsia"/>
        </w:rPr>
        <w:t>）</w:t>
      </w:r>
      <w:r>
        <w:rPr>
          <w:rFonts w:ascii="微软雅黑" w:eastAsia="微软雅黑" w:hAnsi="微软雅黑" w:hint="eastAsia"/>
        </w:rPr>
        <w:t>案例中如存在</w:t>
      </w:r>
      <w:r>
        <w:rPr>
          <w:rFonts w:ascii="微软雅黑" w:eastAsia="微软雅黑" w:hAnsi="微软雅黑" w:hint="eastAsia"/>
          <w:b/>
          <w:bCs/>
        </w:rPr>
        <w:t>网页或视频</w:t>
      </w:r>
      <w:r>
        <w:rPr>
          <w:rFonts w:ascii="微软雅黑" w:eastAsia="微软雅黑" w:hAnsi="微软雅黑" w:hint="eastAsia"/>
          <w:b/>
          <w:bCs/>
        </w:rPr>
        <w:t>链接</w:t>
      </w:r>
      <w:r>
        <w:rPr>
          <w:rFonts w:ascii="微软雅黑" w:eastAsia="微软雅黑" w:hAnsi="微软雅黑" w:hint="eastAsia"/>
        </w:rPr>
        <w:t>，</w:t>
      </w:r>
      <w:proofErr w:type="gramStart"/>
      <w:r>
        <w:rPr>
          <w:rFonts w:ascii="微软雅黑" w:eastAsia="微软雅黑" w:hAnsi="微软雅黑" w:hint="eastAsia"/>
        </w:rPr>
        <w:t>请保证</w:t>
      </w:r>
      <w:proofErr w:type="gramEnd"/>
      <w:r>
        <w:rPr>
          <w:rFonts w:ascii="微软雅黑" w:eastAsia="微软雅黑" w:hAnsi="微软雅黑" w:hint="eastAsia"/>
        </w:rPr>
        <w:t>链接能正常打开</w:t>
      </w:r>
    </w:p>
    <w:p w14:paraId="56F9CB4A" w14:textId="77777777" w:rsidR="00252D1E" w:rsidRDefault="00CF4825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  <w:color w:val="000000"/>
          <w:sz w:val="20"/>
        </w:rPr>
      </w:pPr>
      <w:r>
        <w:rPr>
          <w:rFonts w:ascii="微软雅黑" w:eastAsia="微软雅黑" w:hAnsi="微软雅黑" w:hint="eastAsia"/>
        </w:rPr>
        <w:t>4</w:t>
      </w:r>
      <w:r>
        <w:rPr>
          <w:rFonts w:ascii="微软雅黑" w:eastAsia="微软雅黑" w:hAnsi="微软雅黑" w:hint="eastAsia"/>
        </w:rPr>
        <w:t>）总字数</w:t>
      </w:r>
      <w:r>
        <w:rPr>
          <w:rFonts w:ascii="微软雅黑" w:eastAsia="微软雅黑" w:hAnsi="微软雅黑" w:hint="eastAsia"/>
        </w:rPr>
        <w:t>1500~3500</w:t>
      </w:r>
      <w:r>
        <w:rPr>
          <w:rFonts w:ascii="微软雅黑" w:eastAsia="微软雅黑" w:hAnsi="微软雅黑" w:hint="eastAsia"/>
        </w:rPr>
        <w:t>字</w:t>
      </w:r>
    </w:p>
    <w:p w14:paraId="47F8B6B1" w14:textId="77777777" w:rsidR="00252D1E" w:rsidRDefault="00252D1E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  <w:b/>
        </w:rPr>
      </w:pPr>
    </w:p>
    <w:p w14:paraId="2B8571DA" w14:textId="77777777" w:rsidR="00252D1E" w:rsidRDefault="00CF4825">
      <w:pPr>
        <w:spacing w:line="500" w:lineRule="atLeas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参选类别：</w:t>
      </w:r>
      <w:r>
        <w:rPr>
          <w:rFonts w:ascii="微软雅黑" w:eastAsia="微软雅黑" w:hAnsi="微软雅黑" w:hint="eastAsia"/>
          <w:bCs/>
          <w:kern w:val="0"/>
          <w:szCs w:val="21"/>
        </w:rPr>
        <w:t>（</w:t>
      </w:r>
      <w:r>
        <w:rPr>
          <w:rFonts w:ascii="微软雅黑" w:eastAsia="微软雅黑" w:hAnsi="微软雅黑" w:hint="eastAsia"/>
          <w:bCs/>
          <w:kern w:val="0"/>
          <w:szCs w:val="21"/>
        </w:rPr>
        <w:t>选择加粗或标红，每张表格只能选择一个类别</w:t>
      </w:r>
      <w:r>
        <w:rPr>
          <w:rFonts w:ascii="微软雅黑" w:eastAsia="微软雅黑" w:hAnsi="微软雅黑" w:hint="eastAsia"/>
          <w:bCs/>
          <w:kern w:val="0"/>
          <w:szCs w:val="21"/>
        </w:rPr>
        <w:t>）</w:t>
      </w:r>
    </w:p>
    <w:p w14:paraId="42EF4E49" w14:textId="77777777" w:rsidR="00252D1E" w:rsidRDefault="00252D1E">
      <w:pPr>
        <w:rPr>
          <w:szCs w:val="21"/>
        </w:rPr>
      </w:pPr>
    </w:p>
    <w:p w14:paraId="719B2E98" w14:textId="77777777" w:rsidR="00252D1E" w:rsidRDefault="00CF4825">
      <w:pPr>
        <w:spacing w:line="500" w:lineRule="exact"/>
        <w:textAlignment w:val="baseline"/>
        <w:rPr>
          <w:rFonts w:ascii="微软雅黑" w:eastAsia="微软雅黑" w:hAnsi="微软雅黑"/>
          <w:kern w:val="0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公司名称：</w:t>
      </w:r>
      <w:r>
        <w:rPr>
          <w:rFonts w:ascii="微软雅黑" w:eastAsia="微软雅黑" w:hAnsi="微软雅黑" w:hint="eastAsia"/>
          <w:kern w:val="0"/>
        </w:rPr>
        <w:t>（全称、英文及简称）</w:t>
      </w:r>
    </w:p>
    <w:p w14:paraId="69576285" w14:textId="77777777" w:rsidR="00252D1E" w:rsidRDefault="00252D1E"/>
    <w:p w14:paraId="586B7855" w14:textId="77777777" w:rsidR="00252D1E" w:rsidRDefault="00CF4825">
      <w:pPr>
        <w:spacing w:line="500" w:lineRule="exact"/>
        <w:textAlignment w:val="baseline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隶属集团</w:t>
      </w:r>
      <w:r>
        <w:rPr>
          <w:rFonts w:ascii="微软雅黑" w:eastAsia="微软雅黑" w:hAnsi="微软雅黑" w:hint="eastAsia"/>
          <w:b/>
          <w:sz w:val="24"/>
          <w:szCs w:val="24"/>
        </w:rPr>
        <w:t>:</w:t>
      </w:r>
    </w:p>
    <w:p w14:paraId="2DF443ED" w14:textId="77777777" w:rsidR="00252D1E" w:rsidRDefault="00CF4825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□</w:t>
      </w:r>
      <w:r>
        <w:rPr>
          <w:rFonts w:ascii="微软雅黑" w:eastAsia="微软雅黑" w:hAnsi="微软雅黑" w:hint="eastAsia"/>
          <w:szCs w:val="21"/>
        </w:rPr>
        <w:t xml:space="preserve"> </w:t>
      </w:r>
      <w:r>
        <w:rPr>
          <w:rFonts w:ascii="微软雅黑" w:eastAsia="微软雅黑" w:hAnsi="微软雅黑" w:hint="eastAsia"/>
          <w:szCs w:val="21"/>
        </w:rPr>
        <w:t>独立</w:t>
      </w:r>
      <w:r>
        <w:rPr>
          <w:rFonts w:ascii="微软雅黑" w:eastAsia="微软雅黑" w:hAnsi="微软雅黑" w:hint="eastAsia"/>
          <w:szCs w:val="21"/>
        </w:rPr>
        <w:t xml:space="preserve">    </w:t>
      </w:r>
      <w:r>
        <w:rPr>
          <w:rFonts w:ascii="微软雅黑" w:eastAsia="微软雅黑" w:hAnsi="微软雅黑" w:hint="eastAsia"/>
          <w:szCs w:val="21"/>
        </w:rPr>
        <w:t>□隶属于</w:t>
      </w:r>
      <w:r>
        <w:rPr>
          <w:rFonts w:ascii="微软雅黑" w:eastAsia="微软雅黑" w:hAnsi="微软雅黑" w:hint="eastAsia"/>
          <w:szCs w:val="21"/>
        </w:rPr>
        <w:t>___________</w:t>
      </w:r>
      <w:r>
        <w:rPr>
          <w:rFonts w:ascii="微软雅黑" w:eastAsia="微软雅黑" w:hAnsi="微软雅黑" w:hint="eastAsia"/>
          <w:szCs w:val="21"/>
        </w:rPr>
        <w:t>（直属）</w:t>
      </w:r>
    </w:p>
    <w:p w14:paraId="0EDE95EB" w14:textId="77777777" w:rsidR="00252D1E" w:rsidRDefault="00252D1E">
      <w:pPr>
        <w:rPr>
          <w:rFonts w:ascii="微软雅黑" w:eastAsia="微软雅黑" w:hAnsi="微软雅黑"/>
          <w:szCs w:val="21"/>
        </w:rPr>
      </w:pPr>
    </w:p>
    <w:p w14:paraId="0C2A2267" w14:textId="77777777" w:rsidR="00252D1E" w:rsidRDefault="00CF4825">
      <w:pPr>
        <w:spacing w:line="500" w:lineRule="atLeast"/>
        <w:rPr>
          <w:rFonts w:ascii="微软雅黑" w:eastAsia="微软雅黑" w:hAnsi="微软雅黑"/>
          <w:kern w:val="0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公司简介：</w:t>
      </w:r>
      <w:r>
        <w:rPr>
          <w:rFonts w:ascii="微软雅黑" w:eastAsia="微软雅黑" w:hAnsi="微软雅黑" w:hint="eastAsia"/>
          <w:kern w:val="0"/>
        </w:rPr>
        <w:t>（</w:t>
      </w:r>
      <w:r>
        <w:rPr>
          <w:rFonts w:ascii="微软雅黑" w:eastAsia="微软雅黑" w:hAnsi="微软雅黑" w:hint="eastAsia"/>
          <w:kern w:val="0"/>
        </w:rPr>
        <w:t>5</w:t>
      </w:r>
      <w:r>
        <w:rPr>
          <w:rFonts w:ascii="微软雅黑" w:eastAsia="微软雅黑" w:hAnsi="微软雅黑" w:hint="eastAsia"/>
          <w:kern w:val="0"/>
        </w:rPr>
        <w:t>00</w:t>
      </w:r>
      <w:r>
        <w:rPr>
          <w:rFonts w:ascii="微软雅黑" w:eastAsia="微软雅黑" w:hAnsi="微软雅黑" w:hint="eastAsia"/>
          <w:kern w:val="0"/>
        </w:rPr>
        <w:t>字以内）</w:t>
      </w:r>
      <w:r>
        <w:rPr>
          <w:rFonts w:ascii="微软雅黑" w:eastAsia="微软雅黑" w:hAnsi="微软雅黑" w:hint="eastAsia"/>
          <w:kern w:val="0"/>
        </w:rPr>
        <w:t xml:space="preserve"> </w:t>
      </w:r>
    </w:p>
    <w:p w14:paraId="47768E94" w14:textId="77777777" w:rsidR="00252D1E" w:rsidRDefault="00252D1E">
      <w:pPr>
        <w:spacing w:line="500" w:lineRule="atLeast"/>
        <w:rPr>
          <w:rFonts w:ascii="微软雅黑" w:eastAsia="微软雅黑" w:hAnsi="微软雅黑"/>
          <w:b/>
          <w:sz w:val="30"/>
          <w:szCs w:val="30"/>
        </w:rPr>
      </w:pPr>
    </w:p>
    <w:p w14:paraId="2A489058" w14:textId="77777777" w:rsidR="00252D1E" w:rsidRDefault="00CF4825">
      <w:pPr>
        <w:spacing w:line="500" w:lineRule="atLeast"/>
        <w:rPr>
          <w:rFonts w:ascii="微软雅黑" w:eastAsia="微软雅黑" w:hAnsi="微软雅黑"/>
          <w:kern w:val="0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lastRenderedPageBreak/>
        <w:t>营销</w:t>
      </w:r>
      <w:r>
        <w:rPr>
          <w:rFonts w:ascii="微软雅黑" w:eastAsia="微软雅黑" w:hAnsi="微软雅黑" w:hint="eastAsia"/>
          <w:b/>
          <w:sz w:val="24"/>
          <w:szCs w:val="24"/>
        </w:rPr>
        <w:t>/</w:t>
      </w:r>
      <w:r>
        <w:rPr>
          <w:rFonts w:ascii="微软雅黑" w:eastAsia="微软雅黑" w:hAnsi="微软雅黑" w:hint="eastAsia"/>
          <w:b/>
          <w:sz w:val="24"/>
          <w:szCs w:val="24"/>
        </w:rPr>
        <w:t>创意</w:t>
      </w:r>
      <w:r>
        <w:rPr>
          <w:rFonts w:ascii="微软雅黑" w:eastAsia="微软雅黑" w:hAnsi="微软雅黑" w:hint="eastAsia"/>
          <w:b/>
          <w:sz w:val="24"/>
          <w:szCs w:val="24"/>
        </w:rPr>
        <w:t>/</w:t>
      </w:r>
      <w:r>
        <w:rPr>
          <w:rFonts w:ascii="微软雅黑" w:eastAsia="微软雅黑" w:hAnsi="微软雅黑" w:hint="eastAsia"/>
          <w:b/>
          <w:sz w:val="24"/>
          <w:szCs w:val="24"/>
        </w:rPr>
        <w:t>公关</w:t>
      </w:r>
      <w:r>
        <w:rPr>
          <w:rFonts w:ascii="微软雅黑" w:eastAsia="微软雅黑" w:hAnsi="微软雅黑" w:hint="eastAsia"/>
          <w:b/>
          <w:sz w:val="24"/>
          <w:szCs w:val="24"/>
        </w:rPr>
        <w:t>/</w:t>
      </w:r>
      <w:r>
        <w:rPr>
          <w:rFonts w:ascii="微软雅黑" w:eastAsia="微软雅黑" w:hAnsi="微软雅黑" w:hint="eastAsia"/>
          <w:b/>
          <w:sz w:val="24"/>
          <w:szCs w:val="24"/>
        </w:rPr>
        <w:t>传播</w:t>
      </w:r>
      <w:r>
        <w:rPr>
          <w:rFonts w:ascii="微软雅黑" w:eastAsia="微软雅黑" w:hAnsi="微软雅黑" w:hint="eastAsia"/>
          <w:b/>
          <w:sz w:val="24"/>
          <w:szCs w:val="24"/>
        </w:rPr>
        <w:t>理念：</w:t>
      </w:r>
      <w:r>
        <w:rPr>
          <w:rFonts w:ascii="微软雅黑" w:eastAsia="微软雅黑" w:hAnsi="微软雅黑" w:hint="eastAsia"/>
          <w:kern w:val="0"/>
        </w:rPr>
        <w:t>（</w:t>
      </w:r>
      <w:r>
        <w:rPr>
          <w:rFonts w:ascii="微软雅黑" w:eastAsia="微软雅黑" w:hAnsi="微软雅黑" w:hint="eastAsia"/>
          <w:kern w:val="0"/>
        </w:rPr>
        <w:t>重磅原创</w:t>
      </w:r>
      <w:r>
        <w:rPr>
          <w:rFonts w:ascii="微软雅黑" w:eastAsia="微软雅黑" w:hAnsi="微软雅黑" w:hint="eastAsia"/>
          <w:kern w:val="0"/>
        </w:rPr>
        <w:t>观点）</w:t>
      </w:r>
    </w:p>
    <w:p w14:paraId="3CD64BDF" w14:textId="77777777" w:rsidR="00252D1E" w:rsidRDefault="00252D1E">
      <w:pPr>
        <w:spacing w:line="500" w:lineRule="atLeast"/>
        <w:rPr>
          <w:rFonts w:ascii="微软雅黑" w:eastAsia="微软雅黑" w:hAnsi="微软雅黑"/>
          <w:kern w:val="0"/>
        </w:rPr>
      </w:pPr>
    </w:p>
    <w:p w14:paraId="042983EE" w14:textId="77777777" w:rsidR="00252D1E" w:rsidRDefault="00CF4825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创新实践</w:t>
      </w:r>
      <w:r>
        <w:rPr>
          <w:rFonts w:ascii="微软雅黑" w:eastAsia="微软雅黑" w:hAnsi="微软雅黑" w:hint="eastAsia"/>
          <w:b/>
          <w:sz w:val="24"/>
          <w:szCs w:val="24"/>
        </w:rPr>
        <w:t>/</w:t>
      </w:r>
      <w:r>
        <w:rPr>
          <w:rFonts w:ascii="微软雅黑" w:eastAsia="微软雅黑" w:hAnsi="微软雅黑" w:hint="eastAsia"/>
          <w:b/>
          <w:sz w:val="24"/>
          <w:szCs w:val="24"/>
        </w:rPr>
        <w:t>产品：</w:t>
      </w:r>
    </w:p>
    <w:p w14:paraId="47B6F3BD" w14:textId="77777777" w:rsidR="00252D1E" w:rsidRDefault="00252D1E">
      <w:pPr>
        <w:spacing w:line="500" w:lineRule="atLeast"/>
        <w:rPr>
          <w:rFonts w:ascii="微软雅黑" w:eastAsia="微软雅黑" w:hAnsi="微软雅黑"/>
          <w:b/>
          <w:sz w:val="30"/>
          <w:szCs w:val="30"/>
        </w:rPr>
      </w:pPr>
    </w:p>
    <w:p w14:paraId="50B16EEE" w14:textId="77777777" w:rsidR="00252D1E" w:rsidRDefault="00CF4825">
      <w:pPr>
        <w:spacing w:line="500" w:lineRule="atLeast"/>
        <w:rPr>
          <w:rFonts w:ascii="微软雅黑" w:eastAsia="微软雅黑" w:hAnsi="微软雅黑"/>
          <w:kern w:val="0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所获荣誉</w:t>
      </w:r>
      <w:r>
        <w:rPr>
          <w:rFonts w:ascii="微软雅黑" w:eastAsia="微软雅黑" w:hAnsi="微软雅黑" w:hint="eastAsia"/>
          <w:b/>
          <w:sz w:val="24"/>
          <w:szCs w:val="24"/>
        </w:rPr>
        <w:t>：</w:t>
      </w:r>
      <w:r>
        <w:rPr>
          <w:rFonts w:ascii="微软雅黑" w:eastAsia="微软雅黑" w:hAnsi="微软雅黑" w:hint="eastAsia"/>
          <w:kern w:val="0"/>
        </w:rPr>
        <w:t>（</w:t>
      </w:r>
      <w:r>
        <w:rPr>
          <w:rFonts w:ascii="微软雅黑" w:eastAsia="微软雅黑" w:hAnsi="微软雅黑" w:hint="eastAsia"/>
          <w:kern w:val="0"/>
        </w:rPr>
        <w:t>国内外奖项</w:t>
      </w:r>
      <w:r>
        <w:rPr>
          <w:rFonts w:ascii="微软雅黑" w:eastAsia="微软雅黑" w:hAnsi="微软雅黑" w:hint="eastAsia"/>
          <w:kern w:val="0"/>
        </w:rPr>
        <w:t>）：</w:t>
      </w:r>
    </w:p>
    <w:p w14:paraId="41F96F10" w14:textId="77777777" w:rsidR="00252D1E" w:rsidRDefault="00252D1E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</w:p>
    <w:p w14:paraId="1926810C" w14:textId="77777777" w:rsidR="00252D1E" w:rsidRDefault="00CF4825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服务过的</w:t>
      </w:r>
      <w:r>
        <w:rPr>
          <w:rFonts w:ascii="微软雅黑" w:eastAsia="微软雅黑" w:hAnsi="微软雅黑" w:hint="eastAsia"/>
          <w:b/>
          <w:sz w:val="24"/>
          <w:szCs w:val="24"/>
        </w:rPr>
        <w:t>客户：</w:t>
      </w:r>
    </w:p>
    <w:p w14:paraId="753160BA" w14:textId="77777777" w:rsidR="00252D1E" w:rsidRDefault="00252D1E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</w:p>
    <w:p w14:paraId="0258C8B1" w14:textId="77777777" w:rsidR="00252D1E" w:rsidRDefault="00CF4825">
      <w:pPr>
        <w:spacing w:line="500" w:lineRule="atLeast"/>
        <w:rPr>
          <w:rFonts w:ascii="微软雅黑" w:eastAsia="微软雅黑" w:hAnsi="微软雅黑"/>
          <w:kern w:val="0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融资情况：</w:t>
      </w:r>
      <w:r>
        <w:rPr>
          <w:rFonts w:ascii="微软雅黑" w:eastAsia="微软雅黑" w:hAnsi="微软雅黑" w:hint="eastAsia"/>
          <w:kern w:val="0"/>
        </w:rPr>
        <w:t>（如有则填）</w:t>
      </w:r>
    </w:p>
    <w:p w14:paraId="2317F15D" w14:textId="77777777" w:rsidR="00252D1E" w:rsidRDefault="00252D1E">
      <w:pPr>
        <w:spacing w:line="500" w:lineRule="atLeast"/>
        <w:rPr>
          <w:rFonts w:ascii="微软雅黑" w:eastAsia="微软雅黑" w:hAnsi="微软雅黑"/>
          <w:b/>
          <w:sz w:val="30"/>
          <w:szCs w:val="30"/>
        </w:rPr>
      </w:pPr>
    </w:p>
    <w:p w14:paraId="68934611" w14:textId="77777777" w:rsidR="00252D1E" w:rsidRDefault="00CF4825">
      <w:pPr>
        <w:spacing w:line="500" w:lineRule="atLeast"/>
        <w:rPr>
          <w:rFonts w:ascii="微软雅黑" w:eastAsia="微软雅黑" w:hAnsi="微软雅黑"/>
          <w:kern w:val="0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兼并收购情况：</w:t>
      </w:r>
      <w:r>
        <w:rPr>
          <w:rFonts w:ascii="微软雅黑" w:eastAsia="微软雅黑" w:hAnsi="微软雅黑" w:hint="eastAsia"/>
          <w:kern w:val="0"/>
        </w:rPr>
        <w:t>（如有则填）</w:t>
      </w:r>
    </w:p>
    <w:p w14:paraId="74F3DD61" w14:textId="77777777" w:rsidR="00252D1E" w:rsidRDefault="00252D1E">
      <w:pPr>
        <w:spacing w:line="500" w:lineRule="atLeast"/>
        <w:rPr>
          <w:rFonts w:ascii="微软雅黑" w:eastAsia="微软雅黑" w:hAnsi="微软雅黑"/>
          <w:b/>
          <w:sz w:val="30"/>
          <w:szCs w:val="30"/>
        </w:rPr>
      </w:pPr>
    </w:p>
    <w:p w14:paraId="4A80BEF5" w14:textId="77777777" w:rsidR="00252D1E" w:rsidRDefault="00CF4825">
      <w:pPr>
        <w:spacing w:line="500" w:lineRule="atLeast"/>
        <w:rPr>
          <w:rFonts w:ascii="微软雅黑" w:eastAsia="微软雅黑" w:hAnsi="微软雅黑"/>
          <w:kern w:val="0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未来发展方向：</w:t>
      </w:r>
      <w:r>
        <w:rPr>
          <w:rFonts w:ascii="微软雅黑" w:eastAsia="微软雅黑" w:hAnsi="微软雅黑" w:hint="eastAsia"/>
          <w:kern w:val="0"/>
        </w:rPr>
        <w:t>（</w:t>
      </w:r>
      <w:r>
        <w:rPr>
          <w:rFonts w:ascii="微软雅黑" w:eastAsia="微软雅黑" w:hAnsi="微软雅黑" w:hint="eastAsia"/>
          <w:kern w:val="0"/>
        </w:rPr>
        <w:t>300</w:t>
      </w:r>
      <w:r>
        <w:rPr>
          <w:rFonts w:ascii="微软雅黑" w:eastAsia="微软雅黑" w:hAnsi="微软雅黑" w:hint="eastAsia"/>
          <w:kern w:val="0"/>
        </w:rPr>
        <w:t>字以内）</w:t>
      </w:r>
    </w:p>
    <w:p w14:paraId="482AAC6C" w14:textId="77777777" w:rsidR="00252D1E" w:rsidRDefault="00252D1E">
      <w:pPr>
        <w:spacing w:line="500" w:lineRule="atLeast"/>
        <w:rPr>
          <w:rFonts w:ascii="微软雅黑" w:eastAsia="微软雅黑" w:hAnsi="微软雅黑"/>
          <w:kern w:val="0"/>
        </w:rPr>
      </w:pPr>
    </w:p>
    <w:p w14:paraId="282588E6" w14:textId="77777777" w:rsidR="00252D1E" w:rsidRDefault="00CF4825">
      <w:pPr>
        <w:spacing w:line="500" w:lineRule="atLeas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本年度具有影响力的案例：</w:t>
      </w:r>
    </w:p>
    <w:p w14:paraId="430194FB" w14:textId="77777777" w:rsidR="00252D1E" w:rsidRDefault="00252D1E"/>
    <w:p w14:paraId="2EBD2838" w14:textId="77777777" w:rsidR="00252D1E" w:rsidRDefault="00252D1E"/>
    <w:p w14:paraId="29BCA750" w14:textId="77777777" w:rsidR="00252D1E" w:rsidRDefault="00252D1E"/>
    <w:p w14:paraId="456B8007" w14:textId="77777777" w:rsidR="00252D1E" w:rsidRDefault="00252D1E"/>
    <w:p w14:paraId="481B6FD3" w14:textId="77777777" w:rsidR="00252D1E" w:rsidRDefault="00252D1E"/>
    <w:p w14:paraId="5F9DBEFA" w14:textId="77777777" w:rsidR="00252D1E" w:rsidRDefault="00252D1E"/>
    <w:p w14:paraId="41B4680B" w14:textId="77777777" w:rsidR="00252D1E" w:rsidRDefault="00252D1E"/>
    <w:p w14:paraId="15851DCF" w14:textId="77777777" w:rsidR="00252D1E" w:rsidRDefault="00252D1E">
      <w:pPr>
        <w:rPr>
          <w:rFonts w:hint="eastAsia"/>
        </w:rPr>
      </w:pPr>
    </w:p>
    <w:sectPr w:rsidR="00252D1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4424D" w14:textId="77777777" w:rsidR="00CF4825" w:rsidRDefault="00CF4825">
      <w:r>
        <w:separator/>
      </w:r>
    </w:p>
  </w:endnote>
  <w:endnote w:type="continuationSeparator" w:id="0">
    <w:p w14:paraId="783DD8DB" w14:textId="77777777" w:rsidR="00CF4825" w:rsidRDefault="00CF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0049F" w14:textId="77777777" w:rsidR="00023E56" w:rsidRPr="00265578" w:rsidRDefault="00023E56" w:rsidP="00023E56">
    <w:pPr>
      <w:pStyle w:val="a5"/>
      <w:jc w:val="center"/>
      <w:rPr>
        <w:rFonts w:ascii="微软雅黑" w:eastAsia="微软雅黑" w:hAnsi="微软雅黑"/>
        <w:color w:val="7F7F7F" w:themeColor="text1" w:themeTint="80"/>
      </w:rPr>
    </w:pPr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>上海市</w:t>
    </w:r>
    <w:proofErr w:type="gramStart"/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>长宁区仙霞</w:t>
    </w:r>
    <w:proofErr w:type="gramEnd"/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>路345号230</w:t>
    </w:r>
    <w:r w:rsidRPr="00265578">
      <w:rPr>
        <w:rFonts w:ascii="微软雅黑" w:eastAsia="微软雅黑" w:hAnsi="微软雅黑"/>
        <w:color w:val="7F7F7F" w:themeColor="text1" w:themeTint="80"/>
        <w:sz w:val="16"/>
        <w:szCs w:val="16"/>
      </w:rPr>
      <w:t>1</w:t>
    </w:r>
    <w:r w:rsidRPr="00265578">
      <w:rPr>
        <w:rFonts w:ascii="微软雅黑" w:eastAsia="微软雅黑" w:hAnsi="微软雅黑" w:hint="eastAsia"/>
        <w:color w:val="7F7F7F" w:themeColor="text1" w:themeTint="80"/>
        <w:sz w:val="16"/>
        <w:szCs w:val="16"/>
      </w:rPr>
      <w:t>室 021-</w:t>
    </w:r>
    <w:r w:rsidRPr="00265578">
      <w:rPr>
        <w:rFonts w:ascii="微软雅黑" w:eastAsia="微软雅黑" w:hAnsi="微软雅黑"/>
        <w:color w:val="7F7F7F" w:themeColor="text1" w:themeTint="80"/>
        <w:sz w:val="16"/>
        <w:szCs w:val="16"/>
      </w:rPr>
      <w:t>63552298</w:t>
    </w:r>
  </w:p>
  <w:p w14:paraId="4FBF90B8" w14:textId="77777777" w:rsidR="00252D1E" w:rsidRPr="00023E56" w:rsidRDefault="00252D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41E7A" w14:textId="77777777" w:rsidR="00CF4825" w:rsidRDefault="00CF4825">
      <w:r>
        <w:separator/>
      </w:r>
    </w:p>
  </w:footnote>
  <w:footnote w:type="continuationSeparator" w:id="0">
    <w:p w14:paraId="1536509A" w14:textId="77777777" w:rsidR="00CF4825" w:rsidRDefault="00CF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9A060" w14:textId="706EA013" w:rsidR="00252D1E" w:rsidRDefault="00023E56">
    <w:pPr>
      <w:pStyle w:val="a7"/>
      <w:ind w:leftChars="-405" w:hangingChars="472" w:hanging="850"/>
    </w:pPr>
    <w:r>
      <w:rPr>
        <w:noProof/>
      </w:rPr>
      <w:drawing>
        <wp:inline distT="0" distB="0" distL="0" distR="0" wp14:anchorId="5EFFF595" wp14:editId="1C7D3890">
          <wp:extent cx="1371600" cy="43865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3246" cy="4551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1BB0"/>
    <w:multiLevelType w:val="singleLevel"/>
    <w:tmpl w:val="00EA1BB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3725868"/>
    <w:multiLevelType w:val="multilevel"/>
    <w:tmpl w:val="03725868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310"/>
    <w:rsid w:val="00023E56"/>
    <w:rsid w:val="00075EA0"/>
    <w:rsid w:val="00142D16"/>
    <w:rsid w:val="00252D1E"/>
    <w:rsid w:val="00283FE8"/>
    <w:rsid w:val="002B5EDF"/>
    <w:rsid w:val="004437C9"/>
    <w:rsid w:val="00456310"/>
    <w:rsid w:val="004948A7"/>
    <w:rsid w:val="005F1E59"/>
    <w:rsid w:val="0065761F"/>
    <w:rsid w:val="00696E07"/>
    <w:rsid w:val="00704257"/>
    <w:rsid w:val="00772829"/>
    <w:rsid w:val="007B5331"/>
    <w:rsid w:val="00843343"/>
    <w:rsid w:val="00882FE4"/>
    <w:rsid w:val="008B2AF8"/>
    <w:rsid w:val="008E6B13"/>
    <w:rsid w:val="0095662B"/>
    <w:rsid w:val="00B808A7"/>
    <w:rsid w:val="00BC1FF1"/>
    <w:rsid w:val="00CF4825"/>
    <w:rsid w:val="00E8730D"/>
    <w:rsid w:val="029D6FC6"/>
    <w:rsid w:val="08E47F76"/>
    <w:rsid w:val="166C6B46"/>
    <w:rsid w:val="17215613"/>
    <w:rsid w:val="1CF24EBE"/>
    <w:rsid w:val="22783235"/>
    <w:rsid w:val="37A365FF"/>
    <w:rsid w:val="38A54CAC"/>
    <w:rsid w:val="52701863"/>
    <w:rsid w:val="54521200"/>
    <w:rsid w:val="56CE6280"/>
    <w:rsid w:val="585973AA"/>
    <w:rsid w:val="5D2346EB"/>
    <w:rsid w:val="60E6309E"/>
    <w:rsid w:val="666A6641"/>
    <w:rsid w:val="72594974"/>
    <w:rsid w:val="73344387"/>
    <w:rsid w:val="740016B3"/>
    <w:rsid w:val="76B74689"/>
    <w:rsid w:val="78C407B4"/>
    <w:rsid w:val="7B47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53F119"/>
  <w15:docId w15:val="{230323EA-D402-4243-B089-47B82DEA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rFonts w:ascii="Times New Roman" w:eastAsia="宋体" w:hAnsi="Times New Roman" w:cs="Times New Roman"/>
      <w:kern w:val="0"/>
      <w:szCs w:val="2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</Words>
  <Characters>369</Characters>
  <Application>Microsoft Office Word</Application>
  <DocSecurity>0</DocSecurity>
  <Lines>3</Lines>
  <Paragraphs>1</Paragraphs>
  <ScaleCrop>false</ScaleCrop>
  <Company>微软用户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13</cp:revision>
  <dcterms:created xsi:type="dcterms:W3CDTF">2016-10-19T07:51:00Z</dcterms:created>
  <dcterms:modified xsi:type="dcterms:W3CDTF">2020-08-27T05:26:00Z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